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7ED" w:rsidRPr="0004329A" w:rsidRDefault="0004329A">
      <w:pPr>
        <w:rPr>
          <w:b/>
          <w:sz w:val="28"/>
          <w:szCs w:val="28"/>
        </w:rPr>
      </w:pPr>
      <w:r w:rsidRPr="0004329A">
        <w:rPr>
          <w:b/>
          <w:sz w:val="28"/>
          <w:szCs w:val="28"/>
        </w:rPr>
        <w:t>Tourentester</w:t>
      </w:r>
      <w:r w:rsidR="00300E0C">
        <w:rPr>
          <w:b/>
          <w:sz w:val="28"/>
          <w:szCs w:val="28"/>
        </w:rPr>
        <w:t xml:space="preserve"> in Bad Zwischenahn</w:t>
      </w:r>
      <w:r w:rsidRPr="0004329A">
        <w:rPr>
          <w:b/>
          <w:sz w:val="28"/>
          <w:szCs w:val="28"/>
        </w:rPr>
        <w:t xml:space="preserve"> gesucht</w:t>
      </w:r>
    </w:p>
    <w:p w:rsidR="0004329A" w:rsidRDefault="0004329A">
      <w:r>
        <w:t>Touristik-Service am Meer Bad Zwischenahn v</w:t>
      </w:r>
      <w:r w:rsidR="00300E0C">
        <w:t>erschenkt eine Woche Urlaub auf dem Rad</w:t>
      </w:r>
    </w:p>
    <w:p w:rsidR="0004329A" w:rsidRDefault="0004329A"/>
    <w:p w:rsidR="00300E0C" w:rsidRDefault="0004329A">
      <w:r>
        <w:t xml:space="preserve">Für wen Radfahren im Urlaub fest zum Programm gehört, </w:t>
      </w:r>
      <w:r w:rsidR="00300E0C">
        <w:t xml:space="preserve">der </w:t>
      </w:r>
      <w:r>
        <w:t xml:space="preserve">ist in Bad Zwischenahn in diesem Sommer besonders gut aufgehoben. Der Touristik-Service am Meer sucht Tourentester für einen </w:t>
      </w:r>
      <w:r w:rsidR="00BC0C69">
        <w:t xml:space="preserve">einwöchigen </w:t>
      </w:r>
      <w:r>
        <w:t>Aufenthalt</w:t>
      </w:r>
      <w:r w:rsidR="00853862">
        <w:t xml:space="preserve"> im Mai und Juni</w:t>
      </w:r>
      <w:r>
        <w:t xml:space="preserve"> am Zwischenahner Meer, der Perle des Ammerlandes. Das Beste: die Übernachtungen sind für die Tourentester kostenlos. </w:t>
      </w:r>
      <w:r w:rsidR="00B16E1D">
        <w:t>Zusätzlich gibt es vom Touristik-Service ein kleines Taschengeld, der Kühlschrank der Ferienwohnung ist bei der Ankunft bereits gefüllt und Fahrräder könnten auf Wunsch ebenfalls gestellt werden. B</w:t>
      </w:r>
      <w:r>
        <w:t>ei dieser Aktion</w:t>
      </w:r>
      <w:r w:rsidR="00300E0C">
        <w:t xml:space="preserve"> geht es speziell</w:t>
      </w:r>
      <w:r>
        <w:t xml:space="preserve"> darum, das neu </w:t>
      </w:r>
      <w:r w:rsidR="00B16E1D">
        <w:t xml:space="preserve">von der Ammerland-Touristik </w:t>
      </w:r>
      <w:r>
        <w:t xml:space="preserve">eingerichtete Knotenpunktsystem im </w:t>
      </w:r>
      <w:r w:rsidR="00B16E1D">
        <w:t>Landkreis</w:t>
      </w:r>
      <w:r>
        <w:t xml:space="preserve"> auf Herz und Nieren zu testen und </w:t>
      </w:r>
      <w:r w:rsidR="00300E0C">
        <w:t xml:space="preserve">auf diese Weise </w:t>
      </w:r>
      <w:r>
        <w:t xml:space="preserve">mögliche Schwachstellen </w:t>
      </w:r>
      <w:r w:rsidR="00300E0C">
        <w:t xml:space="preserve">herauszufinden. </w:t>
      </w:r>
    </w:p>
    <w:p w:rsidR="00EB66FF" w:rsidRDefault="00300E0C">
      <w:r>
        <w:t>Auf die Tourentester kommen somit auch ein paar Hausaufgaben zu. Aus diesem Grund sollten die Bewerber keine Scheu haben, ab und an ihr Smartphone zu zücken und Videos zu drehen und Bilder zu schießen</w:t>
      </w:r>
      <w:r w:rsidR="005E332D">
        <w:t xml:space="preserve"> </w:t>
      </w:r>
      <w:r w:rsidR="00B16E1D">
        <w:t>„Wir wollen das Fahrradfahren im Urlaub in Bad Zwischenahn zu einem besonderen Erlebnis machen“, erklärt Ina Schuler, Marketingleiterin des Touristik-Service.</w:t>
      </w:r>
      <w:r>
        <w:t xml:space="preserve"> </w:t>
      </w:r>
      <w:r w:rsidR="00B16E1D">
        <w:t xml:space="preserve">Die Tourentester können sich ihre Routen nach den Knotenpunkten selbst zusammenstellen </w:t>
      </w:r>
      <w:r w:rsidR="00EB66FF">
        <w:t xml:space="preserve">und bekommen vom Touristik-Service kleine Aufgaben gestellt. Dabei dokumentieren die </w:t>
      </w:r>
      <w:r w:rsidR="00B16E1D">
        <w:t>Radler</w:t>
      </w:r>
      <w:r w:rsidR="00EB66FF">
        <w:t xml:space="preserve"> ihre Erlebnisse auf verschiedenste Art und Weise. </w:t>
      </w:r>
    </w:p>
    <w:p w:rsidR="0004329A" w:rsidRDefault="00300E0C">
      <w:r>
        <w:t xml:space="preserve">Bereits bei </w:t>
      </w:r>
      <w:r w:rsidR="00B16E1D">
        <w:t>der Bewerbung ist Affinität zur modernen Technik gefragt</w:t>
      </w:r>
      <w:r>
        <w:t xml:space="preserve">: Für die Bewerbung sollten Interessierte ein kleines Video </w:t>
      </w:r>
      <w:r w:rsidR="00EB66FF">
        <w:t xml:space="preserve">(maximal 90 Sekunden) </w:t>
      </w:r>
      <w:r>
        <w:t xml:space="preserve">einschicken, in dem sie erklären, warum ausgerechnet sie als Tourentester besonders geeignet sind. </w:t>
      </w:r>
      <w:r w:rsidR="00EB66FF">
        <w:t>Dabei müssen es nicht zwingend Einzelpersonen</w:t>
      </w:r>
      <w:r w:rsidR="00B16E1D">
        <w:t xml:space="preserve"> sein, auch Paare, Familien und Freunde </w:t>
      </w:r>
      <w:r w:rsidR="00EB66FF">
        <w:t xml:space="preserve">können sich bewerben. Eine Bewerbung ist noch bis zum 6. April möglich. Die Gewinner werden ab dem 12. April benachrichtigt. </w:t>
      </w:r>
    </w:p>
    <w:p w:rsidR="00EB66FF" w:rsidRDefault="00EB66FF">
      <w:r>
        <w:t xml:space="preserve">Insgesamt werden drei Tourentester-Teams im Mai und Juni eingeladen, sich in den Sattel zu schwingen. Der Zeitraum ist gut gewählt, denn in dieser Zeit </w:t>
      </w:r>
      <w:r w:rsidR="00853862">
        <w:t xml:space="preserve">blühen die </w:t>
      </w:r>
      <w:r>
        <w:t xml:space="preserve">Rhododendren </w:t>
      </w:r>
      <w:r w:rsidR="00853862">
        <w:t xml:space="preserve">in der Region </w:t>
      </w:r>
      <w:r>
        <w:t>besonders schön und verwandeln Bad Zwischenahn und die Parklandschaft Ammerland in ein traumhaftes Meer aus Blüten.</w:t>
      </w:r>
      <w:bookmarkStart w:id="0" w:name="_GoBack"/>
      <w:bookmarkEnd w:id="0"/>
      <w:r>
        <w:t xml:space="preserve"> </w:t>
      </w:r>
    </w:p>
    <w:p w:rsidR="00EB66FF" w:rsidRDefault="00EB66FF">
      <w:r>
        <w:t xml:space="preserve">Wessen Interesse geweckt wurde, kann sich im Internet unter </w:t>
      </w:r>
      <w:hyperlink r:id="rId4" w:history="1">
        <w:r w:rsidRPr="00F4050D">
          <w:rPr>
            <w:rStyle w:val="Hyperlink"/>
          </w:rPr>
          <w:t>www.tourentester.de</w:t>
        </w:r>
      </w:hyperlink>
      <w:r>
        <w:t xml:space="preserve"> weiter informieren und findet dort auch nähere Informationen zur Bewerbung. </w:t>
      </w:r>
    </w:p>
    <w:sectPr w:rsidR="00EB66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9A"/>
    <w:rsid w:val="0004329A"/>
    <w:rsid w:val="002124DB"/>
    <w:rsid w:val="00300E0C"/>
    <w:rsid w:val="005E332D"/>
    <w:rsid w:val="006677ED"/>
    <w:rsid w:val="00853862"/>
    <w:rsid w:val="009E0CD3"/>
    <w:rsid w:val="00B16E1D"/>
    <w:rsid w:val="00BC0C69"/>
    <w:rsid w:val="00EB66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AA806-F7FE-4F8E-A341-ECC39D7C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buntu" w:eastAsiaTheme="minorHAnsi" w:hAnsi="Ubuntu"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6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urentest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DD150034</Template>
  <TotalTime>0</TotalTime>
  <Pages>1</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Janßen, Angela</dc:creator>
  <cp:keywords/>
  <dc:description/>
  <cp:lastModifiedBy>Janßen, Angela</cp:lastModifiedBy>
  <cp:revision>5</cp:revision>
  <dcterms:created xsi:type="dcterms:W3CDTF">2021-03-08T14:36:00Z</dcterms:created>
  <dcterms:modified xsi:type="dcterms:W3CDTF">2021-03-10T07:21:00Z</dcterms:modified>
</cp:coreProperties>
</file>